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"/>
        <w:tblW w:w="8935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289"/>
        <w:gridCol w:w="4252"/>
      </w:tblGrid>
      <w:tr w:rsidR="00085E8D" w:rsidRPr="000F7627" w:rsidTr="007E756B">
        <w:tc>
          <w:tcPr>
            <w:tcW w:w="4394" w:type="dxa"/>
          </w:tcPr>
          <w:p w:rsidR="00085E8D" w:rsidRPr="000F7627" w:rsidRDefault="00085E8D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bookmarkStart w:id="0" w:name="bookmark1"/>
          </w:p>
        </w:tc>
        <w:tc>
          <w:tcPr>
            <w:tcW w:w="289" w:type="dxa"/>
          </w:tcPr>
          <w:p w:rsidR="00085E8D" w:rsidRPr="000F7627" w:rsidRDefault="00085E8D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085E8D" w:rsidRPr="000F7627" w:rsidRDefault="00085E8D" w:rsidP="007E756B">
            <w:pPr>
              <w:autoSpaceDE w:val="0"/>
              <w:ind w:firstLine="601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F7627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УТВЕРЖДАЮ:</w:t>
            </w:r>
          </w:p>
        </w:tc>
      </w:tr>
      <w:tr w:rsidR="00085E8D" w:rsidRPr="000F7627" w:rsidTr="007E756B">
        <w:tc>
          <w:tcPr>
            <w:tcW w:w="4394" w:type="dxa"/>
          </w:tcPr>
          <w:p w:rsidR="00085E8D" w:rsidRPr="000F7627" w:rsidRDefault="00085E8D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" w:type="dxa"/>
          </w:tcPr>
          <w:p w:rsidR="00085E8D" w:rsidRPr="000F7627" w:rsidRDefault="00085E8D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085E8D" w:rsidRPr="000F7627" w:rsidRDefault="00085E8D" w:rsidP="007E756B">
            <w:pPr>
              <w:autoSpaceDE w:val="0"/>
              <w:ind w:left="34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Г</w:t>
            </w:r>
            <w:r w:rsidRPr="000F7627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енеральн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ый</w:t>
            </w:r>
            <w:r w:rsidRPr="000F7627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 директор </w:t>
            </w:r>
          </w:p>
        </w:tc>
      </w:tr>
      <w:tr w:rsidR="00085E8D" w:rsidRPr="000F7627" w:rsidTr="007E756B">
        <w:tc>
          <w:tcPr>
            <w:tcW w:w="4394" w:type="dxa"/>
          </w:tcPr>
          <w:p w:rsidR="00085E8D" w:rsidRPr="000F7627" w:rsidRDefault="00085E8D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" w:type="dxa"/>
          </w:tcPr>
          <w:p w:rsidR="00085E8D" w:rsidRPr="000F7627" w:rsidRDefault="00085E8D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085E8D" w:rsidRPr="000F7627" w:rsidRDefault="00085E8D" w:rsidP="007E756B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085E8D" w:rsidRPr="000F7627" w:rsidRDefault="00085E8D" w:rsidP="007E756B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F7627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__________________ В.В. Мартынов</w:t>
            </w:r>
          </w:p>
        </w:tc>
      </w:tr>
      <w:tr w:rsidR="00085E8D" w:rsidRPr="000F7627" w:rsidTr="007E756B">
        <w:tc>
          <w:tcPr>
            <w:tcW w:w="4394" w:type="dxa"/>
          </w:tcPr>
          <w:p w:rsidR="00085E8D" w:rsidRPr="000F7627" w:rsidRDefault="00085E8D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9" w:type="dxa"/>
          </w:tcPr>
          <w:p w:rsidR="00085E8D" w:rsidRPr="000F7627" w:rsidRDefault="00085E8D" w:rsidP="007E756B">
            <w:pPr>
              <w:autoSpaceDE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2" w:type="dxa"/>
          </w:tcPr>
          <w:p w:rsidR="00085E8D" w:rsidRDefault="00085E8D" w:rsidP="007E756B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</w:p>
          <w:p w:rsidR="00085E8D" w:rsidRPr="000F7627" w:rsidRDefault="00085E8D" w:rsidP="007E756B">
            <w:pPr>
              <w:autoSpaceDE w:val="0"/>
              <w:jc w:val="right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«___» ноября 2023г.</w:t>
            </w:r>
          </w:p>
        </w:tc>
      </w:tr>
    </w:tbl>
    <w:p w:rsidR="00085E8D" w:rsidRPr="000F7627" w:rsidRDefault="00085E8D" w:rsidP="00085E8D">
      <w:pPr>
        <w:pStyle w:val="32"/>
        <w:shd w:val="clear" w:color="auto" w:fill="auto"/>
        <w:spacing w:before="36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085E8D" w:rsidRPr="000F7627" w:rsidRDefault="00085E8D" w:rsidP="00085E8D">
      <w:pPr>
        <w:pStyle w:val="32"/>
        <w:shd w:val="clear" w:color="auto" w:fill="auto"/>
        <w:spacing w:before="360" w:after="0" w:line="480" w:lineRule="auto"/>
        <w:ind w:firstLine="709"/>
        <w:rPr>
          <w:sz w:val="24"/>
          <w:szCs w:val="24"/>
        </w:rPr>
      </w:pPr>
      <w:r w:rsidRPr="000F7627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0"/>
    </w:p>
    <w:p w:rsidR="00085E8D" w:rsidRPr="0060349A" w:rsidRDefault="00085E8D" w:rsidP="00085E8D">
      <w:pPr>
        <w:pStyle w:val="12"/>
        <w:shd w:val="clear" w:color="auto" w:fill="auto"/>
        <w:spacing w:after="0" w:line="480" w:lineRule="auto"/>
        <w:ind w:firstLine="709"/>
        <w:jc w:val="center"/>
        <w:rPr>
          <w:rStyle w:val="3Sylfaen6pt0pt"/>
          <w:rFonts w:ascii="Times New Roman" w:hAnsi="Times New Roman" w:cs="Times New Roman"/>
          <w:i w:val="0"/>
          <w:sz w:val="24"/>
          <w:szCs w:val="24"/>
        </w:rPr>
      </w:pPr>
      <w:r w:rsidRPr="000F7627">
        <w:rPr>
          <w:color w:val="000000"/>
          <w:sz w:val="24"/>
          <w:szCs w:val="24"/>
          <w:lang w:eastAsia="ru-RU" w:bidi="ru-RU"/>
        </w:rPr>
        <w:t xml:space="preserve">на поставку </w:t>
      </w:r>
      <w:r w:rsidRPr="000F7627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программного обеспечения </w:t>
      </w:r>
      <w:r w:rsidRPr="0060349A">
        <w:rPr>
          <w:rStyle w:val="3Sylfaen6pt0pt"/>
          <w:rFonts w:ascii="Times New Roman" w:hAnsi="Times New Roman" w:cs="Times New Roman"/>
          <w:i w:val="0"/>
          <w:sz w:val="24"/>
          <w:szCs w:val="24"/>
        </w:rPr>
        <w:t>Старт Проф</w:t>
      </w:r>
    </w:p>
    <w:p w:rsidR="00085E8D" w:rsidRPr="000F7627" w:rsidRDefault="00085E8D" w:rsidP="00085E8D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Наименование закупки:</w:t>
      </w:r>
      <w:r w:rsidRPr="00EA0AB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поставка</w:t>
      </w:r>
      <w:r w:rsidRPr="000F76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0F7627">
        <w:rPr>
          <w:rStyle w:val="3Sylfaen6pt0pt"/>
          <w:rFonts w:ascii="Times New Roman" w:hAnsi="Times New Roman" w:cs="Times New Roman"/>
          <w:i w:val="0"/>
          <w:sz w:val="24"/>
          <w:szCs w:val="24"/>
        </w:rPr>
        <w:t>программного</w:t>
      </w:r>
      <w:r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обеспечения</w:t>
      </w:r>
      <w:r w:rsidRPr="000F7627">
        <w:rPr>
          <w:rStyle w:val="3Sylfaen6pt0pt"/>
          <w:rFonts w:ascii="Times New Roman" w:hAnsi="Times New Roman" w:cs="Times New Roman"/>
          <w:i w:val="0"/>
          <w:sz w:val="24"/>
          <w:szCs w:val="24"/>
        </w:rPr>
        <w:t xml:space="preserve"> </w:t>
      </w:r>
      <w:r w:rsidRPr="0060349A">
        <w:rPr>
          <w:rStyle w:val="3Sylfaen6pt0pt"/>
          <w:rFonts w:ascii="Times New Roman" w:hAnsi="Times New Roman" w:cs="Times New Roman"/>
          <w:i w:val="0"/>
          <w:sz w:val="24"/>
          <w:szCs w:val="24"/>
        </w:rPr>
        <w:t>Старт Проф</w:t>
      </w:r>
      <w:r w:rsidRPr="000F7627">
        <w:rPr>
          <w:rFonts w:ascii="Times New Roman" w:hAnsi="Times New Roman" w:cs="Times New Roman"/>
          <w:sz w:val="24"/>
          <w:szCs w:val="24"/>
        </w:rPr>
        <w:t>.</w:t>
      </w:r>
    </w:p>
    <w:p w:rsidR="00085E8D" w:rsidRPr="000F7627" w:rsidRDefault="00085E8D" w:rsidP="00085E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 xml:space="preserve">Начальная (предельная) стоимость товара </w:t>
      </w:r>
      <w:r w:rsidRPr="0060349A">
        <w:rPr>
          <w:rFonts w:ascii="Times New Roman" w:hAnsi="Times New Roman" w:cs="Times New Roman"/>
          <w:sz w:val="24"/>
          <w:szCs w:val="24"/>
        </w:rPr>
        <w:t xml:space="preserve">1 836 666,66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Pr="000F7627">
        <w:rPr>
          <w:rFonts w:ascii="Times New Roman" w:hAnsi="Times New Roman" w:cs="Times New Roman"/>
          <w:sz w:val="24"/>
          <w:szCs w:val="24"/>
        </w:rPr>
        <w:t xml:space="preserve"> НДС</w:t>
      </w:r>
      <w:r>
        <w:rPr>
          <w:rFonts w:ascii="Times New Roman" w:hAnsi="Times New Roman" w:cs="Times New Roman"/>
          <w:sz w:val="24"/>
          <w:szCs w:val="24"/>
        </w:rPr>
        <w:t xml:space="preserve"> не облагается</w:t>
      </w:r>
      <w:r w:rsidRPr="000F7627">
        <w:rPr>
          <w:rFonts w:ascii="Times New Roman" w:hAnsi="Times New Roman" w:cs="Times New Roman"/>
          <w:i/>
          <w:sz w:val="24"/>
          <w:szCs w:val="24"/>
        </w:rPr>
        <w:t>.</w:t>
      </w:r>
    </w:p>
    <w:p w:rsidR="00085E8D" w:rsidRPr="000F7627" w:rsidRDefault="00085E8D" w:rsidP="00085E8D">
      <w:pPr>
        <w:pStyle w:val="12"/>
        <w:numPr>
          <w:ilvl w:val="0"/>
          <w:numId w:val="28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 КРАТКОЕ ОПИСАНИЕ ЗАКУПАЕМОГО ПРОГРАММНОГО ОБЕСПЕЧЕНИЯ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5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Наименование и объем закупаемого программного обеспечения</w:t>
      </w:r>
    </w:p>
    <w:p w:rsidR="00085E8D" w:rsidRPr="000F7627" w:rsidRDefault="00085E8D" w:rsidP="00085E8D">
      <w:pPr>
        <w:pStyle w:val="12"/>
        <w:shd w:val="clear" w:color="auto" w:fill="auto"/>
        <w:tabs>
          <w:tab w:val="left" w:pos="1425"/>
        </w:tabs>
        <w:spacing w:before="240" w:after="0" w:line="240" w:lineRule="auto"/>
        <w:ind w:left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sz w:val="24"/>
          <w:szCs w:val="24"/>
        </w:rPr>
        <w:t>Программное обеспечение</w:t>
      </w:r>
      <w:r w:rsidRPr="000F7627">
        <w:rPr>
          <w:b/>
          <w:color w:val="000000"/>
          <w:sz w:val="24"/>
          <w:szCs w:val="24"/>
          <w:lang w:eastAsia="ru-RU" w:bidi="ru-RU"/>
        </w:rPr>
        <w:t xml:space="preserve"> </w:t>
      </w:r>
      <w:r w:rsidRPr="000F7627">
        <w:rPr>
          <w:sz w:val="24"/>
          <w:szCs w:val="24"/>
        </w:rPr>
        <w:t>в соответствии со спецификацией (Приложение № 1 к ТЗ).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5"/>
        </w:tabs>
        <w:spacing w:before="120"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Сроки поставки программного обеспечения</w:t>
      </w:r>
    </w:p>
    <w:p w:rsidR="00085E8D" w:rsidRPr="000F7627" w:rsidRDefault="00085E8D" w:rsidP="00085E8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Начало поставки - с момента заключения договора.</w:t>
      </w:r>
    </w:p>
    <w:p w:rsidR="00085E8D" w:rsidRPr="000F7627" w:rsidRDefault="00085E8D" w:rsidP="00085E8D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Окончание поставки - в срок не более 2 недель с момента заключения договора.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Возможность поставки аналогичного программного обеспечения</w:t>
      </w:r>
    </w:p>
    <w:p w:rsidR="00085E8D" w:rsidRPr="00100238" w:rsidRDefault="00085E8D" w:rsidP="00085E8D">
      <w:pPr>
        <w:pStyle w:val="a9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762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Аналогия не проводится.</w:t>
      </w:r>
    </w:p>
    <w:p w:rsidR="00085E8D" w:rsidRPr="000F7627" w:rsidRDefault="00085E8D" w:rsidP="00085E8D">
      <w:pPr>
        <w:pStyle w:val="12"/>
        <w:numPr>
          <w:ilvl w:val="0"/>
          <w:numId w:val="28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ВЫПОЛНЕНИЮ ПОСТАВКИ ПРОГРАММНОГО ОБЕСПЕЧЕНИЯ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объемам поставки</w:t>
      </w:r>
    </w:p>
    <w:p w:rsidR="00085E8D" w:rsidRPr="000F7627" w:rsidRDefault="00085E8D" w:rsidP="00085E8D">
      <w:pPr>
        <w:pStyle w:val="12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pacing w:val="0"/>
          <w:sz w:val="24"/>
          <w:szCs w:val="24"/>
          <w:lang w:eastAsia="ru-RU" w:bidi="ru-RU"/>
        </w:rPr>
        <w:t>Поставщик должен обеспечить поставку закупаемого программного обеспечения, указанного в п. 1.1.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отгрузке и доставке приобретаемого программного обеспечения</w:t>
      </w:r>
    </w:p>
    <w:p w:rsidR="00085E8D" w:rsidRPr="000F7627" w:rsidRDefault="00085E8D" w:rsidP="00085E8D">
      <w:pPr>
        <w:pStyle w:val="12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Поставка должна осуществляться Поставщиком по адресу: г. Москва, ул. Автозаводская д. 14, за счет Поставщика.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таре и упаковке приобретаемых товаров</w:t>
      </w:r>
    </w:p>
    <w:p w:rsidR="00085E8D" w:rsidRPr="000F7627" w:rsidRDefault="00085E8D" w:rsidP="00085E8D">
      <w:pPr>
        <w:pStyle w:val="12"/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0F7627">
        <w:rPr>
          <w:sz w:val="24"/>
          <w:szCs w:val="24"/>
        </w:rPr>
        <w:t>Программное обеспечение должно быть соответствующим образом упаковано, если это требуется. Упаковка должна обеспечить сохранность при хранении и транспортировке. Упаковка не подлежит возврату Поставщику.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приемке товаров</w:t>
      </w:r>
    </w:p>
    <w:p w:rsidR="00085E8D" w:rsidRPr="000F7627" w:rsidRDefault="00085E8D" w:rsidP="00085E8D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Приемка товаров будет проводиться на территории Заказчика.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lastRenderedPageBreak/>
        <w:t>Требования к порядку расчетов</w:t>
      </w:r>
    </w:p>
    <w:p w:rsidR="00085E8D" w:rsidRPr="00085E8D" w:rsidRDefault="00085E8D" w:rsidP="00085E8D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642DCA">
        <w:rPr>
          <w:color w:val="000000"/>
          <w:sz w:val="24"/>
          <w:szCs w:val="24"/>
          <w:lang w:eastAsia="ru-RU" w:bidi="ru-RU"/>
        </w:rPr>
        <w:t>Оплата в течение 30 календарных дней после поставки.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Дополнительные требования к поставке товаров</w:t>
      </w:r>
    </w:p>
    <w:p w:rsidR="00085E8D" w:rsidRPr="000F7627" w:rsidRDefault="00085E8D" w:rsidP="00085E8D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Электронная поставка ключей, сертификатов и дистрибутивов (ссылка для скачивания) осуществляется посредством электронной почты, указанной в договоре.</w:t>
      </w:r>
    </w:p>
    <w:p w:rsidR="00085E8D" w:rsidRPr="000F7627" w:rsidRDefault="00085E8D" w:rsidP="00085E8D">
      <w:pPr>
        <w:pStyle w:val="12"/>
        <w:numPr>
          <w:ilvl w:val="0"/>
          <w:numId w:val="28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 ТРЕБОВАНИЯ К УЧАСТНИКАМ ЗАКУПКИ (ПОСТАВЩИКАМ)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опыту поставки аналогичных товаров</w:t>
      </w:r>
    </w:p>
    <w:p w:rsidR="00085E8D" w:rsidRPr="000F7627" w:rsidRDefault="00085E8D" w:rsidP="00085E8D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Участник закупки должен подтвердить наличие у него опыта поставки ИТ-оборудования корпоративным клиентам в количестве не менее 3 исполненных договоров за последние 3 года предшествующих дате подачи заявки на участие в данной закупке.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085E8D" w:rsidRPr="000F7627" w:rsidRDefault="00085E8D" w:rsidP="00085E8D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 В течение всего гарантийного срока Поставщик должен проводить консультации по вопросам восстановления работоспособности оборудования – бесплатно и неограниченно.</w:t>
      </w:r>
    </w:p>
    <w:p w:rsidR="00085E8D" w:rsidRPr="000F7627" w:rsidRDefault="00085E8D" w:rsidP="00085E8D">
      <w:pPr>
        <w:pStyle w:val="12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продукцию.</w:t>
      </w:r>
    </w:p>
    <w:p w:rsidR="00085E8D" w:rsidRPr="000F7627" w:rsidRDefault="00085E8D" w:rsidP="00085E8D">
      <w:pPr>
        <w:pStyle w:val="12"/>
        <w:numPr>
          <w:ilvl w:val="0"/>
          <w:numId w:val="28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ПРОЕКТ ДОГОВОРА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shd w:val="clear" w:color="auto" w:fill="auto"/>
        <w:spacing w:before="24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Предоставляется поставщиком.</w:t>
      </w:r>
    </w:p>
    <w:p w:rsidR="00085E8D" w:rsidRPr="000F7627" w:rsidRDefault="00085E8D" w:rsidP="00085E8D">
      <w:pPr>
        <w:pStyle w:val="12"/>
        <w:numPr>
          <w:ilvl w:val="0"/>
          <w:numId w:val="28"/>
        </w:numPr>
        <w:shd w:val="clear" w:color="auto" w:fill="auto"/>
        <w:spacing w:before="240" w:after="240" w:line="240" w:lineRule="auto"/>
        <w:ind w:firstLine="709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ПРОЕКТ ДОГОВОРА</w:t>
      </w:r>
      <w:r w:rsidRPr="000F7627">
        <w:rPr>
          <w:b/>
          <w:color w:val="000000"/>
          <w:sz w:val="24"/>
          <w:szCs w:val="24"/>
          <w:lang w:eastAsia="ru-RU" w:bidi="ru-RU"/>
        </w:rPr>
        <w:t xml:space="preserve"> ПРИЛОЖЕНИЯ К ТЗ</w:t>
      </w:r>
    </w:p>
    <w:p w:rsidR="00085E8D" w:rsidRPr="000F7627" w:rsidRDefault="00085E8D" w:rsidP="00085E8D">
      <w:pPr>
        <w:pStyle w:val="12"/>
        <w:numPr>
          <w:ilvl w:val="1"/>
          <w:numId w:val="28"/>
        </w:numPr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Приложение №1. Спецификация</w:t>
      </w:r>
      <w:r>
        <w:rPr>
          <w:color w:val="000000"/>
          <w:sz w:val="24"/>
          <w:szCs w:val="24"/>
          <w:lang w:eastAsia="ru-RU" w:bidi="ru-RU"/>
        </w:rPr>
        <w:t>.</w:t>
      </w:r>
    </w:p>
    <w:p w:rsidR="00085E8D" w:rsidRPr="000F7627" w:rsidRDefault="00085E8D" w:rsidP="00085E8D">
      <w:pPr>
        <w:pStyle w:val="12"/>
        <w:shd w:val="clear" w:color="auto" w:fill="auto"/>
        <w:spacing w:before="24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</w:p>
    <w:p w:rsidR="00085E8D" w:rsidRPr="000F7627" w:rsidRDefault="00085E8D" w:rsidP="00085E8D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F76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br w:type="page"/>
      </w:r>
    </w:p>
    <w:p w:rsidR="00085E8D" w:rsidRPr="000F7627" w:rsidRDefault="00085E8D" w:rsidP="00085E8D">
      <w:pPr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7627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  <w:r w:rsidRPr="000F7627">
        <w:rPr>
          <w:rFonts w:ascii="Times New Roman" w:hAnsi="Times New Roman" w:cs="Times New Roman"/>
          <w:b/>
          <w:sz w:val="24"/>
          <w:szCs w:val="24"/>
        </w:rPr>
        <w:tab/>
      </w:r>
    </w:p>
    <w:p w:rsidR="00085E8D" w:rsidRPr="000F7627" w:rsidRDefault="00085E8D" w:rsidP="00085E8D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7627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p w:rsidR="00085E8D" w:rsidRPr="000F7627" w:rsidRDefault="00085E8D" w:rsidP="00085E8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1.</w:t>
      </w:r>
      <w:r w:rsidRPr="000F7627">
        <w:rPr>
          <w:rFonts w:ascii="Times New Roman" w:hAnsi="Times New Roman" w:cs="Times New Roman"/>
          <w:sz w:val="24"/>
          <w:szCs w:val="24"/>
        </w:rPr>
        <w:tab/>
        <w:t xml:space="preserve">Заказчик намерен приобрести следующую </w:t>
      </w:r>
      <w:r>
        <w:rPr>
          <w:rFonts w:ascii="Times New Roman" w:hAnsi="Times New Roman" w:cs="Times New Roman"/>
          <w:sz w:val="24"/>
          <w:szCs w:val="24"/>
        </w:rPr>
        <w:t>программное обеспечение</w:t>
      </w:r>
      <w:r w:rsidRPr="000F762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127"/>
        <w:gridCol w:w="5528"/>
        <w:gridCol w:w="1559"/>
      </w:tblGrid>
      <w:tr w:rsidR="00085E8D" w:rsidRPr="000F7627" w:rsidTr="007E756B">
        <w:tc>
          <w:tcPr>
            <w:tcW w:w="992" w:type="dxa"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7" w:type="dxa"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5528" w:type="dxa"/>
            <w:vAlign w:val="center"/>
            <w:hideMark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</w:t>
            </w:r>
          </w:p>
        </w:tc>
      </w:tr>
      <w:tr w:rsidR="00085E8D" w:rsidRPr="000F7627" w:rsidTr="007E756B">
        <w:tc>
          <w:tcPr>
            <w:tcW w:w="992" w:type="dxa"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085E8D" w:rsidRDefault="00085E8D" w:rsidP="007E756B">
            <w:r w:rsidRPr="0093171F">
              <w:t>Truboprovod</w:t>
            </w:r>
          </w:p>
        </w:tc>
        <w:tc>
          <w:tcPr>
            <w:tcW w:w="5528" w:type="dxa"/>
            <w:vAlign w:val="center"/>
            <w:hideMark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на использование программного обеспечения Старт (Старт - Проф Все включено, сетевое рабочее место)</w:t>
            </w:r>
          </w:p>
        </w:tc>
        <w:tc>
          <w:tcPr>
            <w:tcW w:w="1559" w:type="dxa"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5E8D" w:rsidRPr="000F7627" w:rsidTr="007E756B">
        <w:tc>
          <w:tcPr>
            <w:tcW w:w="992" w:type="dxa"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085E8D" w:rsidRDefault="00085E8D" w:rsidP="007E756B">
            <w:r w:rsidRPr="0093171F">
              <w:t>Truboprovod</w:t>
            </w:r>
          </w:p>
        </w:tc>
        <w:tc>
          <w:tcPr>
            <w:tcW w:w="5528" w:type="dxa"/>
            <w:vAlign w:val="center"/>
            <w:hideMark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Гидросистема - Всё включено, сетевое рабочее место</w:t>
            </w:r>
          </w:p>
        </w:tc>
        <w:tc>
          <w:tcPr>
            <w:tcW w:w="1559" w:type="dxa"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85E8D" w:rsidRPr="000F7627" w:rsidTr="007E756B">
        <w:tc>
          <w:tcPr>
            <w:tcW w:w="992" w:type="dxa"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76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085E8D" w:rsidRDefault="00085E8D" w:rsidP="007E756B">
            <w:r w:rsidRPr="0093171F">
              <w:t>Truboprovod</w:t>
            </w:r>
          </w:p>
        </w:tc>
        <w:tc>
          <w:tcPr>
            <w:tcW w:w="5528" w:type="dxa"/>
            <w:vAlign w:val="center"/>
            <w:hideMark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3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Программное обеспечение Изоляция(Windows), локальное рабочее место</w:t>
            </w:r>
          </w:p>
        </w:tc>
        <w:tc>
          <w:tcPr>
            <w:tcW w:w="1559" w:type="dxa"/>
          </w:tcPr>
          <w:p w:rsidR="00085E8D" w:rsidRPr="000F7627" w:rsidRDefault="00085E8D" w:rsidP="007E756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085E8D" w:rsidRPr="000F7627" w:rsidRDefault="00085E8D" w:rsidP="00085E8D">
      <w:pPr>
        <w:tabs>
          <w:tab w:val="left" w:pos="2988"/>
        </w:tabs>
        <w:rPr>
          <w:rFonts w:ascii="Times New Roman" w:hAnsi="Times New Roman" w:cs="Times New Roman"/>
          <w:sz w:val="24"/>
          <w:szCs w:val="24"/>
        </w:rPr>
      </w:pPr>
    </w:p>
    <w:p w:rsidR="00085E8D" w:rsidRPr="000F7627" w:rsidRDefault="00085E8D" w:rsidP="00085E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5E8D" w:rsidRPr="000F7627" w:rsidRDefault="00085E8D" w:rsidP="00085E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5E8D" w:rsidRPr="000F7627" w:rsidRDefault="00085E8D" w:rsidP="00085E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6"/>
        <w:gridCol w:w="5104"/>
      </w:tblGrid>
      <w:tr w:rsidR="00085E8D" w:rsidRPr="00DE2E18" w:rsidTr="007E756B">
        <w:tc>
          <w:tcPr>
            <w:tcW w:w="4785" w:type="dxa"/>
          </w:tcPr>
          <w:p w:rsidR="00085E8D" w:rsidRPr="00DE2E18" w:rsidRDefault="00085E8D" w:rsidP="007E75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блока ИТ</w:t>
            </w:r>
          </w:p>
        </w:tc>
        <w:tc>
          <w:tcPr>
            <w:tcW w:w="5558" w:type="dxa"/>
          </w:tcPr>
          <w:p w:rsidR="00085E8D" w:rsidRPr="00DE2E18" w:rsidRDefault="00085E8D" w:rsidP="007E756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 Королев</w:t>
            </w:r>
          </w:p>
        </w:tc>
      </w:tr>
    </w:tbl>
    <w:p w:rsidR="00085E8D" w:rsidRPr="000F7627" w:rsidRDefault="00085E8D" w:rsidP="00085E8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6C2E" w:rsidRPr="00085E8D" w:rsidRDefault="00646C2E" w:rsidP="00085E8D">
      <w:bookmarkStart w:id="1" w:name="_GoBack"/>
      <w:bookmarkEnd w:id="1"/>
    </w:p>
    <w:sectPr w:rsidR="00646C2E" w:rsidRPr="00085E8D" w:rsidSect="0040586E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4327" w:rsidRDefault="00FE4327" w:rsidP="00D408E3">
      <w:pPr>
        <w:spacing w:after="0" w:line="240" w:lineRule="auto"/>
      </w:pPr>
      <w:r>
        <w:separator/>
      </w:r>
    </w:p>
  </w:endnote>
  <w:endnote w:type="continuationSeparator" w:id="0">
    <w:p w:rsidR="00FE4327" w:rsidRDefault="00FE4327" w:rsidP="00D40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1927010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6"/>
        <w:szCs w:val="26"/>
      </w:rPr>
    </w:sdtEndPr>
    <w:sdtContent>
      <w:p w:rsidR="007C3B73" w:rsidRPr="007C3B73" w:rsidRDefault="007C3B73">
        <w:pPr>
          <w:pStyle w:val="af2"/>
          <w:jc w:val="center"/>
          <w:rPr>
            <w:rFonts w:ascii="Times New Roman" w:hAnsi="Times New Roman"/>
            <w:sz w:val="26"/>
            <w:szCs w:val="26"/>
          </w:rPr>
        </w:pPr>
        <w:r w:rsidRPr="007C3B73">
          <w:rPr>
            <w:rFonts w:ascii="Times New Roman" w:hAnsi="Times New Roman"/>
            <w:sz w:val="26"/>
            <w:szCs w:val="26"/>
          </w:rPr>
          <w:fldChar w:fldCharType="begin"/>
        </w:r>
        <w:r w:rsidRPr="007C3B73">
          <w:rPr>
            <w:rFonts w:ascii="Times New Roman" w:hAnsi="Times New Roman"/>
            <w:sz w:val="26"/>
            <w:szCs w:val="26"/>
          </w:rPr>
          <w:instrText>PAGE   \* MERGEFORMAT</w:instrText>
        </w:r>
        <w:r w:rsidRPr="007C3B73">
          <w:rPr>
            <w:rFonts w:ascii="Times New Roman" w:hAnsi="Times New Roman"/>
            <w:sz w:val="26"/>
            <w:szCs w:val="26"/>
          </w:rPr>
          <w:fldChar w:fldCharType="separate"/>
        </w:r>
        <w:r w:rsidR="00085E8D">
          <w:rPr>
            <w:rFonts w:ascii="Times New Roman" w:hAnsi="Times New Roman"/>
            <w:noProof/>
            <w:sz w:val="26"/>
            <w:szCs w:val="26"/>
          </w:rPr>
          <w:t>1</w:t>
        </w:r>
        <w:r w:rsidRPr="007C3B73">
          <w:rPr>
            <w:rFonts w:ascii="Times New Roman" w:hAnsi="Times New Roman"/>
            <w:sz w:val="26"/>
            <w:szCs w:val="26"/>
          </w:rPr>
          <w:fldChar w:fldCharType="end"/>
        </w:r>
      </w:p>
    </w:sdtContent>
  </w:sdt>
  <w:p w:rsidR="007C3B73" w:rsidRDefault="007C3B73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4327" w:rsidRDefault="00FE4327" w:rsidP="00D408E3">
      <w:pPr>
        <w:spacing w:after="0" w:line="240" w:lineRule="auto"/>
      </w:pPr>
      <w:r>
        <w:separator/>
      </w:r>
    </w:p>
  </w:footnote>
  <w:footnote w:type="continuationSeparator" w:id="0">
    <w:p w:rsidR="00FE4327" w:rsidRDefault="00FE4327" w:rsidP="00D40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3359AF"/>
    <w:multiLevelType w:val="hybridMultilevel"/>
    <w:tmpl w:val="AA3402B6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5" w15:restartNumberingAfterBreak="0">
    <w:nsid w:val="319C5FCE"/>
    <w:multiLevelType w:val="multilevel"/>
    <w:tmpl w:val="00C6F6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393C61BD"/>
    <w:multiLevelType w:val="hybridMultilevel"/>
    <w:tmpl w:val="AE5C7FDA"/>
    <w:lvl w:ilvl="0" w:tplc="7F3C7F16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56140"/>
    <w:multiLevelType w:val="hybridMultilevel"/>
    <w:tmpl w:val="2A28C926"/>
    <w:lvl w:ilvl="0" w:tplc="5B16E2C8">
      <w:start w:val="1"/>
      <w:numFmt w:val="russianLower"/>
      <w:lvlText w:val="%1)"/>
      <w:lvlJc w:val="left"/>
      <w:pPr>
        <w:tabs>
          <w:tab w:val="num" w:pos="1434"/>
        </w:tabs>
        <w:ind w:left="143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53C56917"/>
    <w:multiLevelType w:val="hybridMultilevel"/>
    <w:tmpl w:val="CCC4F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AF4B74"/>
    <w:multiLevelType w:val="multilevel"/>
    <w:tmpl w:val="C5B06A8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8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hint="default"/>
      </w:rPr>
    </w:lvl>
  </w:abstractNum>
  <w:abstractNum w:abstractNumId="10" w15:restartNumberingAfterBreak="0">
    <w:nsid w:val="5BA92661"/>
    <w:multiLevelType w:val="hybridMultilevel"/>
    <w:tmpl w:val="0A74481E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2186EF2"/>
    <w:multiLevelType w:val="hybridMultilevel"/>
    <w:tmpl w:val="A5E84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873F65"/>
    <w:multiLevelType w:val="multilevel"/>
    <w:tmpl w:val="A58A1882"/>
    <w:lvl w:ilvl="0">
      <w:start w:val="1"/>
      <w:numFmt w:val="decimal"/>
      <w:lvlText w:val="%1."/>
      <w:lvlJc w:val="left"/>
      <w:pPr>
        <w:ind w:left="4288" w:hanging="724"/>
        <w:jc w:val="right"/>
      </w:pPr>
      <w:rPr>
        <w:rFonts w:hint="default"/>
        <w:w w:val="10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6" w:hanging="596"/>
      </w:pPr>
      <w:rPr>
        <w:rFonts w:hint="default"/>
        <w:w w:val="106"/>
        <w:position w:val="2"/>
        <w:lang w:val="ru-RU" w:eastAsia="en-US" w:bidi="ar-SA"/>
      </w:rPr>
    </w:lvl>
    <w:lvl w:ilvl="2">
      <w:numFmt w:val="bullet"/>
      <w:lvlText w:val="•"/>
      <w:lvlJc w:val="left"/>
      <w:pPr>
        <w:ind w:left="4280" w:hanging="5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80" w:hanging="5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80" w:hanging="5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80" w:hanging="5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0" w:hanging="5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80" w:hanging="5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0" w:hanging="596"/>
      </w:pPr>
      <w:rPr>
        <w:rFonts w:hint="default"/>
        <w:lang w:val="ru-RU" w:eastAsia="en-US" w:bidi="ar-SA"/>
      </w:rPr>
    </w:lvl>
  </w:abstractNum>
  <w:abstractNum w:abstractNumId="1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5" w15:restartNumberingAfterBreak="0">
    <w:nsid w:val="6C16534D"/>
    <w:multiLevelType w:val="hybridMultilevel"/>
    <w:tmpl w:val="CBECD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12C703E"/>
    <w:multiLevelType w:val="multilevel"/>
    <w:tmpl w:val="86E6C04A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773A5001"/>
    <w:multiLevelType w:val="hybridMultilevel"/>
    <w:tmpl w:val="09B6C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E62B83"/>
    <w:multiLevelType w:val="hybridMultilevel"/>
    <w:tmpl w:val="F3302B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6"/>
  </w:num>
  <w:num w:numId="3">
    <w:abstractNumId w:val="16"/>
  </w:num>
  <w:num w:numId="4">
    <w:abstractNumId w:val="16"/>
  </w:num>
  <w:num w:numId="5">
    <w:abstractNumId w:val="16"/>
  </w:num>
  <w:num w:numId="6">
    <w:abstractNumId w:val="16"/>
  </w:num>
  <w:num w:numId="7">
    <w:abstractNumId w:val="16"/>
  </w:num>
  <w:num w:numId="8">
    <w:abstractNumId w:val="16"/>
  </w:num>
  <w:num w:numId="9">
    <w:abstractNumId w:val="1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  <w:num w:numId="16">
    <w:abstractNumId w:val="8"/>
  </w:num>
  <w:num w:numId="17">
    <w:abstractNumId w:val="7"/>
  </w:num>
  <w:num w:numId="18">
    <w:abstractNumId w:val="18"/>
  </w:num>
  <w:num w:numId="19">
    <w:abstractNumId w:val="15"/>
  </w:num>
  <w:num w:numId="20">
    <w:abstractNumId w:val="5"/>
  </w:num>
  <w:num w:numId="21">
    <w:abstractNumId w:val="17"/>
  </w:num>
  <w:num w:numId="22">
    <w:abstractNumId w:val="4"/>
  </w:num>
  <w:num w:numId="23">
    <w:abstractNumId w:val="0"/>
  </w:num>
  <w:num w:numId="24">
    <w:abstractNumId w:val="10"/>
  </w:num>
  <w:num w:numId="25">
    <w:abstractNumId w:val="6"/>
  </w:num>
  <w:num w:numId="26">
    <w:abstractNumId w:val="2"/>
  </w:num>
  <w:num w:numId="27">
    <w:abstractNumId w:val="12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3B2"/>
    <w:rsid w:val="00002B69"/>
    <w:rsid w:val="000058F0"/>
    <w:rsid w:val="00010916"/>
    <w:rsid w:val="00011656"/>
    <w:rsid w:val="000130F9"/>
    <w:rsid w:val="00017A97"/>
    <w:rsid w:val="00020061"/>
    <w:rsid w:val="0002540B"/>
    <w:rsid w:val="00032A15"/>
    <w:rsid w:val="00035890"/>
    <w:rsid w:val="00041265"/>
    <w:rsid w:val="000438B2"/>
    <w:rsid w:val="000544DA"/>
    <w:rsid w:val="0006090B"/>
    <w:rsid w:val="00061950"/>
    <w:rsid w:val="00062B58"/>
    <w:rsid w:val="00064593"/>
    <w:rsid w:val="000757C7"/>
    <w:rsid w:val="00077B02"/>
    <w:rsid w:val="00077F4F"/>
    <w:rsid w:val="000826B8"/>
    <w:rsid w:val="00083371"/>
    <w:rsid w:val="00085E8D"/>
    <w:rsid w:val="00090747"/>
    <w:rsid w:val="000A032A"/>
    <w:rsid w:val="000A4762"/>
    <w:rsid w:val="000A59A9"/>
    <w:rsid w:val="000B0E6B"/>
    <w:rsid w:val="000C2CA9"/>
    <w:rsid w:val="000D2976"/>
    <w:rsid w:val="000E10C9"/>
    <w:rsid w:val="000E12BE"/>
    <w:rsid w:val="000E1713"/>
    <w:rsid w:val="000E2382"/>
    <w:rsid w:val="000E2F43"/>
    <w:rsid w:val="000E4A96"/>
    <w:rsid w:val="000E7E4A"/>
    <w:rsid w:val="000F3F4F"/>
    <w:rsid w:val="000F4E89"/>
    <w:rsid w:val="000F5EA6"/>
    <w:rsid w:val="0010157A"/>
    <w:rsid w:val="001142DC"/>
    <w:rsid w:val="00117A45"/>
    <w:rsid w:val="00117C9B"/>
    <w:rsid w:val="00120ABE"/>
    <w:rsid w:val="0012158C"/>
    <w:rsid w:val="0012555D"/>
    <w:rsid w:val="0012708B"/>
    <w:rsid w:val="00127C86"/>
    <w:rsid w:val="00127E2D"/>
    <w:rsid w:val="001316CB"/>
    <w:rsid w:val="0013181B"/>
    <w:rsid w:val="00136DEB"/>
    <w:rsid w:val="00172E81"/>
    <w:rsid w:val="00173142"/>
    <w:rsid w:val="00185D73"/>
    <w:rsid w:val="00186817"/>
    <w:rsid w:val="001A045E"/>
    <w:rsid w:val="001A0CDE"/>
    <w:rsid w:val="001A4461"/>
    <w:rsid w:val="001A47CD"/>
    <w:rsid w:val="001A5A88"/>
    <w:rsid w:val="001A6BEE"/>
    <w:rsid w:val="001C0314"/>
    <w:rsid w:val="001C13F2"/>
    <w:rsid w:val="001D4C53"/>
    <w:rsid w:val="001D65A4"/>
    <w:rsid w:val="001E1788"/>
    <w:rsid w:val="001E3AE9"/>
    <w:rsid w:val="001E4088"/>
    <w:rsid w:val="001E62F5"/>
    <w:rsid w:val="001F1E87"/>
    <w:rsid w:val="001F77F1"/>
    <w:rsid w:val="002017EA"/>
    <w:rsid w:val="002066E0"/>
    <w:rsid w:val="00210F59"/>
    <w:rsid w:val="00215BC4"/>
    <w:rsid w:val="00221164"/>
    <w:rsid w:val="0023682D"/>
    <w:rsid w:val="00250162"/>
    <w:rsid w:val="002578E6"/>
    <w:rsid w:val="00263164"/>
    <w:rsid w:val="002653F8"/>
    <w:rsid w:val="002837FD"/>
    <w:rsid w:val="00291EFD"/>
    <w:rsid w:val="00292469"/>
    <w:rsid w:val="002A74F6"/>
    <w:rsid w:val="002C039A"/>
    <w:rsid w:val="002C08AE"/>
    <w:rsid w:val="002F0380"/>
    <w:rsid w:val="002F4EC5"/>
    <w:rsid w:val="002F75FB"/>
    <w:rsid w:val="00304B70"/>
    <w:rsid w:val="00306404"/>
    <w:rsid w:val="00312164"/>
    <w:rsid w:val="00317C81"/>
    <w:rsid w:val="003312B5"/>
    <w:rsid w:val="0033177C"/>
    <w:rsid w:val="003376EA"/>
    <w:rsid w:val="00340FC7"/>
    <w:rsid w:val="00351B22"/>
    <w:rsid w:val="00354537"/>
    <w:rsid w:val="003708A3"/>
    <w:rsid w:val="00377484"/>
    <w:rsid w:val="00383917"/>
    <w:rsid w:val="00394EA2"/>
    <w:rsid w:val="00396730"/>
    <w:rsid w:val="00397CCE"/>
    <w:rsid w:val="003A18EB"/>
    <w:rsid w:val="003A3BDF"/>
    <w:rsid w:val="003B025D"/>
    <w:rsid w:val="003C0AAB"/>
    <w:rsid w:val="003D123F"/>
    <w:rsid w:val="003E57D2"/>
    <w:rsid w:val="003F14FD"/>
    <w:rsid w:val="003F759C"/>
    <w:rsid w:val="00401357"/>
    <w:rsid w:val="00402800"/>
    <w:rsid w:val="00402AE8"/>
    <w:rsid w:val="0040586E"/>
    <w:rsid w:val="004065E6"/>
    <w:rsid w:val="004070B0"/>
    <w:rsid w:val="00407494"/>
    <w:rsid w:val="00407911"/>
    <w:rsid w:val="00417399"/>
    <w:rsid w:val="00423CF5"/>
    <w:rsid w:val="0042699B"/>
    <w:rsid w:val="004301E2"/>
    <w:rsid w:val="00430898"/>
    <w:rsid w:val="00450C1E"/>
    <w:rsid w:val="004571BD"/>
    <w:rsid w:val="00461844"/>
    <w:rsid w:val="00462EB4"/>
    <w:rsid w:val="004637E6"/>
    <w:rsid w:val="00466C19"/>
    <w:rsid w:val="00467E08"/>
    <w:rsid w:val="00470FFA"/>
    <w:rsid w:val="00481E4D"/>
    <w:rsid w:val="0048507D"/>
    <w:rsid w:val="00492AB9"/>
    <w:rsid w:val="004A0674"/>
    <w:rsid w:val="004A5D5F"/>
    <w:rsid w:val="004A5FAE"/>
    <w:rsid w:val="004A71F4"/>
    <w:rsid w:val="004B1E4F"/>
    <w:rsid w:val="004C0CB3"/>
    <w:rsid w:val="004C5D46"/>
    <w:rsid w:val="004D0655"/>
    <w:rsid w:val="004D2DF5"/>
    <w:rsid w:val="004D5B8C"/>
    <w:rsid w:val="004E3140"/>
    <w:rsid w:val="005033B6"/>
    <w:rsid w:val="0051553C"/>
    <w:rsid w:val="00517175"/>
    <w:rsid w:val="00536DB3"/>
    <w:rsid w:val="0054265A"/>
    <w:rsid w:val="00543375"/>
    <w:rsid w:val="0054631C"/>
    <w:rsid w:val="00546582"/>
    <w:rsid w:val="005469F3"/>
    <w:rsid w:val="00554896"/>
    <w:rsid w:val="00564E62"/>
    <w:rsid w:val="0058419A"/>
    <w:rsid w:val="005949B4"/>
    <w:rsid w:val="00597153"/>
    <w:rsid w:val="005A587B"/>
    <w:rsid w:val="005B274C"/>
    <w:rsid w:val="005C01BE"/>
    <w:rsid w:val="005C2BF2"/>
    <w:rsid w:val="005C2EC5"/>
    <w:rsid w:val="005D6014"/>
    <w:rsid w:val="005E22B3"/>
    <w:rsid w:val="005F5271"/>
    <w:rsid w:val="005F6253"/>
    <w:rsid w:val="00600E53"/>
    <w:rsid w:val="00601560"/>
    <w:rsid w:val="006056C7"/>
    <w:rsid w:val="0061017C"/>
    <w:rsid w:val="00611C43"/>
    <w:rsid w:val="006122C9"/>
    <w:rsid w:val="006202A4"/>
    <w:rsid w:val="006207E7"/>
    <w:rsid w:val="006217C5"/>
    <w:rsid w:val="00624AB5"/>
    <w:rsid w:val="006311F6"/>
    <w:rsid w:val="00634781"/>
    <w:rsid w:val="00646C2E"/>
    <w:rsid w:val="00647AE2"/>
    <w:rsid w:val="006703EB"/>
    <w:rsid w:val="00671699"/>
    <w:rsid w:val="00692344"/>
    <w:rsid w:val="006A0C7A"/>
    <w:rsid w:val="006A4C16"/>
    <w:rsid w:val="006A56AD"/>
    <w:rsid w:val="006B4478"/>
    <w:rsid w:val="006C270E"/>
    <w:rsid w:val="006C4CED"/>
    <w:rsid w:val="006C7720"/>
    <w:rsid w:val="006D1C03"/>
    <w:rsid w:val="006D265C"/>
    <w:rsid w:val="006D28C9"/>
    <w:rsid w:val="006D389C"/>
    <w:rsid w:val="006D632D"/>
    <w:rsid w:val="006E3347"/>
    <w:rsid w:val="006E5F67"/>
    <w:rsid w:val="006F6A91"/>
    <w:rsid w:val="007002C8"/>
    <w:rsid w:val="007042D3"/>
    <w:rsid w:val="007055CC"/>
    <w:rsid w:val="00712788"/>
    <w:rsid w:val="0072150B"/>
    <w:rsid w:val="00722D95"/>
    <w:rsid w:val="0072576D"/>
    <w:rsid w:val="007273D2"/>
    <w:rsid w:val="007356A7"/>
    <w:rsid w:val="007427A8"/>
    <w:rsid w:val="007431A5"/>
    <w:rsid w:val="00754830"/>
    <w:rsid w:val="007575DA"/>
    <w:rsid w:val="00767AF1"/>
    <w:rsid w:val="0077195F"/>
    <w:rsid w:val="00783672"/>
    <w:rsid w:val="007836DC"/>
    <w:rsid w:val="00795A47"/>
    <w:rsid w:val="007B7634"/>
    <w:rsid w:val="007C0877"/>
    <w:rsid w:val="007C1D20"/>
    <w:rsid w:val="007C1E5A"/>
    <w:rsid w:val="007C2AD4"/>
    <w:rsid w:val="007C3B73"/>
    <w:rsid w:val="007C6D1D"/>
    <w:rsid w:val="007D2113"/>
    <w:rsid w:val="007D7245"/>
    <w:rsid w:val="007E0B66"/>
    <w:rsid w:val="007E702C"/>
    <w:rsid w:val="007E7DAF"/>
    <w:rsid w:val="007F0B92"/>
    <w:rsid w:val="008055B6"/>
    <w:rsid w:val="00814A96"/>
    <w:rsid w:val="008226BC"/>
    <w:rsid w:val="00825B87"/>
    <w:rsid w:val="00840AF6"/>
    <w:rsid w:val="00843556"/>
    <w:rsid w:val="00847A8C"/>
    <w:rsid w:val="008533B9"/>
    <w:rsid w:val="00853A0A"/>
    <w:rsid w:val="0085519A"/>
    <w:rsid w:val="00855CA7"/>
    <w:rsid w:val="008638A8"/>
    <w:rsid w:val="008673EF"/>
    <w:rsid w:val="00867CC8"/>
    <w:rsid w:val="0089397F"/>
    <w:rsid w:val="00895D53"/>
    <w:rsid w:val="008A2BA7"/>
    <w:rsid w:val="008A5065"/>
    <w:rsid w:val="008A6CA1"/>
    <w:rsid w:val="008B59BD"/>
    <w:rsid w:val="008C072C"/>
    <w:rsid w:val="008C0AF9"/>
    <w:rsid w:val="008C4968"/>
    <w:rsid w:val="008C7240"/>
    <w:rsid w:val="008E145C"/>
    <w:rsid w:val="008F435E"/>
    <w:rsid w:val="00903559"/>
    <w:rsid w:val="00923E08"/>
    <w:rsid w:val="00926F81"/>
    <w:rsid w:val="00934C28"/>
    <w:rsid w:val="00935149"/>
    <w:rsid w:val="009375B1"/>
    <w:rsid w:val="009402B4"/>
    <w:rsid w:val="00941ECA"/>
    <w:rsid w:val="00943E15"/>
    <w:rsid w:val="00955DC9"/>
    <w:rsid w:val="00982BE2"/>
    <w:rsid w:val="009960C5"/>
    <w:rsid w:val="009A2C82"/>
    <w:rsid w:val="009B2252"/>
    <w:rsid w:val="009B4049"/>
    <w:rsid w:val="009B434D"/>
    <w:rsid w:val="009B7C2F"/>
    <w:rsid w:val="009C0B5B"/>
    <w:rsid w:val="009C0F1C"/>
    <w:rsid w:val="009D11F3"/>
    <w:rsid w:val="009D1FB1"/>
    <w:rsid w:val="009D41AF"/>
    <w:rsid w:val="009E0036"/>
    <w:rsid w:val="009E2FE5"/>
    <w:rsid w:val="00A11DDF"/>
    <w:rsid w:val="00A1712C"/>
    <w:rsid w:val="00A221F0"/>
    <w:rsid w:val="00A227C2"/>
    <w:rsid w:val="00A3308B"/>
    <w:rsid w:val="00A40266"/>
    <w:rsid w:val="00A40411"/>
    <w:rsid w:val="00A44029"/>
    <w:rsid w:val="00A518A8"/>
    <w:rsid w:val="00A525AC"/>
    <w:rsid w:val="00A53349"/>
    <w:rsid w:val="00A5365F"/>
    <w:rsid w:val="00A57CF5"/>
    <w:rsid w:val="00A62994"/>
    <w:rsid w:val="00A714AC"/>
    <w:rsid w:val="00A81596"/>
    <w:rsid w:val="00A830AD"/>
    <w:rsid w:val="00A838B9"/>
    <w:rsid w:val="00A9655E"/>
    <w:rsid w:val="00A96561"/>
    <w:rsid w:val="00A96BBC"/>
    <w:rsid w:val="00AA569B"/>
    <w:rsid w:val="00AC4E28"/>
    <w:rsid w:val="00AD1BB2"/>
    <w:rsid w:val="00AD2501"/>
    <w:rsid w:val="00AF47DE"/>
    <w:rsid w:val="00B042DB"/>
    <w:rsid w:val="00B04AF4"/>
    <w:rsid w:val="00B065B0"/>
    <w:rsid w:val="00B1328E"/>
    <w:rsid w:val="00B211AA"/>
    <w:rsid w:val="00B21DFD"/>
    <w:rsid w:val="00B263DD"/>
    <w:rsid w:val="00B33D22"/>
    <w:rsid w:val="00B349A3"/>
    <w:rsid w:val="00B350EE"/>
    <w:rsid w:val="00B35E9B"/>
    <w:rsid w:val="00B40DC2"/>
    <w:rsid w:val="00B729C6"/>
    <w:rsid w:val="00B80C35"/>
    <w:rsid w:val="00B8570F"/>
    <w:rsid w:val="00B92913"/>
    <w:rsid w:val="00B9495F"/>
    <w:rsid w:val="00B9545E"/>
    <w:rsid w:val="00B96B86"/>
    <w:rsid w:val="00B96F4C"/>
    <w:rsid w:val="00BA7E6F"/>
    <w:rsid w:val="00BB3BBA"/>
    <w:rsid w:val="00BC2199"/>
    <w:rsid w:val="00BC3068"/>
    <w:rsid w:val="00BC4F9A"/>
    <w:rsid w:val="00BC73A6"/>
    <w:rsid w:val="00BD27B0"/>
    <w:rsid w:val="00BD3EAC"/>
    <w:rsid w:val="00BD44ED"/>
    <w:rsid w:val="00BD70BF"/>
    <w:rsid w:val="00BE135B"/>
    <w:rsid w:val="00BE2DED"/>
    <w:rsid w:val="00BE3B02"/>
    <w:rsid w:val="00BE4A43"/>
    <w:rsid w:val="00BE4BBC"/>
    <w:rsid w:val="00BE6133"/>
    <w:rsid w:val="00BE75C9"/>
    <w:rsid w:val="00BE7C3D"/>
    <w:rsid w:val="00BF2E54"/>
    <w:rsid w:val="00BF3D09"/>
    <w:rsid w:val="00BF4071"/>
    <w:rsid w:val="00C019D1"/>
    <w:rsid w:val="00C106BD"/>
    <w:rsid w:val="00C129E4"/>
    <w:rsid w:val="00C30CA6"/>
    <w:rsid w:val="00C33F02"/>
    <w:rsid w:val="00C40AB1"/>
    <w:rsid w:val="00C46BCF"/>
    <w:rsid w:val="00C51DDC"/>
    <w:rsid w:val="00C52168"/>
    <w:rsid w:val="00C529E0"/>
    <w:rsid w:val="00C6374E"/>
    <w:rsid w:val="00C67C96"/>
    <w:rsid w:val="00C75453"/>
    <w:rsid w:val="00C771AA"/>
    <w:rsid w:val="00C84AA3"/>
    <w:rsid w:val="00C8715C"/>
    <w:rsid w:val="00C959FC"/>
    <w:rsid w:val="00C9710B"/>
    <w:rsid w:val="00CA192C"/>
    <w:rsid w:val="00CB1C99"/>
    <w:rsid w:val="00CB6151"/>
    <w:rsid w:val="00CB7186"/>
    <w:rsid w:val="00CC0AF7"/>
    <w:rsid w:val="00CC3D71"/>
    <w:rsid w:val="00CC5839"/>
    <w:rsid w:val="00CC6837"/>
    <w:rsid w:val="00CD55D6"/>
    <w:rsid w:val="00CD6764"/>
    <w:rsid w:val="00CE1FA9"/>
    <w:rsid w:val="00CE31C8"/>
    <w:rsid w:val="00CE36C5"/>
    <w:rsid w:val="00CE6896"/>
    <w:rsid w:val="00D01673"/>
    <w:rsid w:val="00D0442B"/>
    <w:rsid w:val="00D1316F"/>
    <w:rsid w:val="00D15E78"/>
    <w:rsid w:val="00D17A0C"/>
    <w:rsid w:val="00D23A1B"/>
    <w:rsid w:val="00D408E3"/>
    <w:rsid w:val="00D45065"/>
    <w:rsid w:val="00D51291"/>
    <w:rsid w:val="00D532E5"/>
    <w:rsid w:val="00D53EE2"/>
    <w:rsid w:val="00D55640"/>
    <w:rsid w:val="00D64992"/>
    <w:rsid w:val="00D669DA"/>
    <w:rsid w:val="00D70757"/>
    <w:rsid w:val="00D71479"/>
    <w:rsid w:val="00D726C3"/>
    <w:rsid w:val="00D813D6"/>
    <w:rsid w:val="00D928A0"/>
    <w:rsid w:val="00D92B67"/>
    <w:rsid w:val="00D939E9"/>
    <w:rsid w:val="00DA0AD4"/>
    <w:rsid w:val="00DA6BB0"/>
    <w:rsid w:val="00DB0DB9"/>
    <w:rsid w:val="00DB286A"/>
    <w:rsid w:val="00DB49CB"/>
    <w:rsid w:val="00DC14C7"/>
    <w:rsid w:val="00DC39A3"/>
    <w:rsid w:val="00DD3220"/>
    <w:rsid w:val="00DE0127"/>
    <w:rsid w:val="00DE2F90"/>
    <w:rsid w:val="00DE5A8A"/>
    <w:rsid w:val="00DF1334"/>
    <w:rsid w:val="00DF3036"/>
    <w:rsid w:val="00DF4B41"/>
    <w:rsid w:val="00DF6422"/>
    <w:rsid w:val="00DF72A1"/>
    <w:rsid w:val="00E06349"/>
    <w:rsid w:val="00E06C26"/>
    <w:rsid w:val="00E135A2"/>
    <w:rsid w:val="00E20226"/>
    <w:rsid w:val="00E25F8C"/>
    <w:rsid w:val="00E3151E"/>
    <w:rsid w:val="00E53AE7"/>
    <w:rsid w:val="00E55EF5"/>
    <w:rsid w:val="00E561DA"/>
    <w:rsid w:val="00E60F5C"/>
    <w:rsid w:val="00E709E6"/>
    <w:rsid w:val="00E749C8"/>
    <w:rsid w:val="00E752EE"/>
    <w:rsid w:val="00E81F35"/>
    <w:rsid w:val="00E822F9"/>
    <w:rsid w:val="00E82619"/>
    <w:rsid w:val="00E82E68"/>
    <w:rsid w:val="00E847E9"/>
    <w:rsid w:val="00E9399D"/>
    <w:rsid w:val="00E9681B"/>
    <w:rsid w:val="00EA1DF6"/>
    <w:rsid w:val="00EB3ECC"/>
    <w:rsid w:val="00EB4A05"/>
    <w:rsid w:val="00EB58A8"/>
    <w:rsid w:val="00EB75D5"/>
    <w:rsid w:val="00EC1BF9"/>
    <w:rsid w:val="00EC3D98"/>
    <w:rsid w:val="00EC497D"/>
    <w:rsid w:val="00ED16E6"/>
    <w:rsid w:val="00ED24A7"/>
    <w:rsid w:val="00ED5E3F"/>
    <w:rsid w:val="00ED7609"/>
    <w:rsid w:val="00EE196F"/>
    <w:rsid w:val="00EE28F2"/>
    <w:rsid w:val="00EF2372"/>
    <w:rsid w:val="00F01F11"/>
    <w:rsid w:val="00F03408"/>
    <w:rsid w:val="00F058E1"/>
    <w:rsid w:val="00F122C9"/>
    <w:rsid w:val="00F24062"/>
    <w:rsid w:val="00F24967"/>
    <w:rsid w:val="00F264F9"/>
    <w:rsid w:val="00F35827"/>
    <w:rsid w:val="00F4232F"/>
    <w:rsid w:val="00F463C2"/>
    <w:rsid w:val="00F50CFB"/>
    <w:rsid w:val="00F643E6"/>
    <w:rsid w:val="00F71629"/>
    <w:rsid w:val="00F9168A"/>
    <w:rsid w:val="00F9318F"/>
    <w:rsid w:val="00F96BDF"/>
    <w:rsid w:val="00FA052C"/>
    <w:rsid w:val="00FA2C55"/>
    <w:rsid w:val="00FA49B2"/>
    <w:rsid w:val="00FB005B"/>
    <w:rsid w:val="00FB2777"/>
    <w:rsid w:val="00FB33B2"/>
    <w:rsid w:val="00FB481A"/>
    <w:rsid w:val="00FE4327"/>
    <w:rsid w:val="00FE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07391-3172-4532-A4E6-56959582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8E3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BA7E6F"/>
    <w:pPr>
      <w:keepNext/>
      <w:numPr>
        <w:numId w:val="9"/>
      </w:numPr>
      <w:spacing w:before="120"/>
      <w:outlineLvl w:val="0"/>
    </w:pPr>
    <w:rPr>
      <w:b/>
    </w:rPr>
  </w:style>
  <w:style w:type="paragraph" w:styleId="2">
    <w:name w:val="heading 2"/>
    <w:basedOn w:val="a"/>
    <w:next w:val="a"/>
    <w:link w:val="20"/>
    <w:uiPriority w:val="1"/>
    <w:qFormat/>
    <w:rsid w:val="00BA7E6F"/>
    <w:pPr>
      <w:keepNext/>
      <w:numPr>
        <w:ilvl w:val="1"/>
        <w:numId w:val="9"/>
      </w:numPr>
      <w:spacing w:before="12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BA7E6F"/>
    <w:pPr>
      <w:keepNext/>
      <w:keepLines/>
      <w:numPr>
        <w:ilvl w:val="2"/>
        <w:numId w:val="9"/>
      </w:numPr>
      <w:spacing w:before="120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BA7E6F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A7E6F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A7E6F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BA7E6F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BA7E6F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BA7E6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BA7E6F"/>
    <w:pPr>
      <w:widowControl w:val="0"/>
    </w:pPr>
    <w:rPr>
      <w:lang w:val="en-US"/>
    </w:rPr>
  </w:style>
  <w:style w:type="character" w:customStyle="1" w:styleId="10">
    <w:name w:val="Заголовок 1 Знак"/>
    <w:basedOn w:val="a0"/>
    <w:link w:val="1"/>
    <w:uiPriority w:val="1"/>
    <w:rsid w:val="00BA7E6F"/>
    <w:rPr>
      <w:rFonts w:eastAsiaTheme="minorEastAsia" w:cstheme="minorBidi"/>
      <w:b/>
      <w:sz w:val="28"/>
      <w:szCs w:val="22"/>
    </w:rPr>
  </w:style>
  <w:style w:type="character" w:customStyle="1" w:styleId="20">
    <w:name w:val="Заголовок 2 Знак"/>
    <w:link w:val="2"/>
    <w:uiPriority w:val="1"/>
    <w:rsid w:val="00BA7E6F"/>
    <w:rPr>
      <w:rFonts w:eastAsiaTheme="minorEastAsia" w:cstheme="minorBidi"/>
      <w:sz w:val="28"/>
      <w:szCs w:val="22"/>
    </w:rPr>
  </w:style>
  <w:style w:type="character" w:customStyle="1" w:styleId="30">
    <w:name w:val="Заголовок 3 Знак"/>
    <w:basedOn w:val="a0"/>
    <w:link w:val="3"/>
    <w:uiPriority w:val="9"/>
    <w:rsid w:val="00BA7E6F"/>
    <w:rPr>
      <w:rFonts w:eastAsiaTheme="majorEastAsia" w:cstheme="majorBidi"/>
      <w:bCs/>
      <w:sz w:val="28"/>
      <w:szCs w:val="22"/>
    </w:rPr>
  </w:style>
  <w:style w:type="character" w:customStyle="1" w:styleId="40">
    <w:name w:val="Заголовок 4 Знак"/>
    <w:basedOn w:val="a0"/>
    <w:link w:val="4"/>
    <w:uiPriority w:val="9"/>
    <w:rsid w:val="00BA7E6F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rsid w:val="00BA7E6F"/>
    <w:rPr>
      <w:rFonts w:asciiTheme="majorHAnsi" w:eastAsiaTheme="majorEastAsia" w:hAnsiTheme="majorHAnsi" w:cstheme="majorBidi"/>
      <w:color w:val="243F60" w:themeColor="accent1" w:themeShade="7F"/>
      <w:sz w:val="28"/>
      <w:szCs w:val="22"/>
    </w:rPr>
  </w:style>
  <w:style w:type="character" w:customStyle="1" w:styleId="60">
    <w:name w:val="Заголовок 6 Знак"/>
    <w:basedOn w:val="a0"/>
    <w:link w:val="6"/>
    <w:uiPriority w:val="9"/>
    <w:rsid w:val="00BA7E6F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2"/>
    </w:rPr>
  </w:style>
  <w:style w:type="character" w:customStyle="1" w:styleId="70">
    <w:name w:val="Заголовок 7 Знак"/>
    <w:basedOn w:val="a0"/>
    <w:link w:val="7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0"/>
    <w:link w:val="8"/>
    <w:uiPriority w:val="9"/>
    <w:rsid w:val="00BA7E6F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rsid w:val="00BA7E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11">
    <w:name w:val="toc 1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/>
      <w:szCs w:val="24"/>
    </w:rPr>
  </w:style>
  <w:style w:type="paragraph" w:styleId="21">
    <w:name w:val="toc 2"/>
    <w:basedOn w:val="a"/>
    <w:uiPriority w:val="39"/>
    <w:qFormat/>
    <w:rsid w:val="00BA7E6F"/>
    <w:pPr>
      <w:widowControl w:val="0"/>
      <w:spacing w:after="120"/>
    </w:pPr>
    <w:rPr>
      <w:rFonts w:eastAsia="Arial" w:cs="Times New Roman"/>
      <w:bCs/>
      <w:szCs w:val="24"/>
    </w:rPr>
  </w:style>
  <w:style w:type="paragraph" w:styleId="a3">
    <w:name w:val="caption"/>
    <w:basedOn w:val="a"/>
    <w:next w:val="a"/>
    <w:uiPriority w:val="35"/>
    <w:semiHidden/>
    <w:unhideWhenUsed/>
    <w:qFormat/>
    <w:rsid w:val="00BA7E6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A7E6F"/>
    <w:pPr>
      <w:spacing w:before="240" w:after="60"/>
      <w:ind w:firstLine="3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BA7E6F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Body Text"/>
    <w:basedOn w:val="a"/>
    <w:link w:val="a7"/>
    <w:qFormat/>
    <w:rsid w:val="00BA7E6F"/>
    <w:pPr>
      <w:widowControl w:val="0"/>
      <w:ind w:left="2349" w:hanging="425"/>
    </w:pPr>
    <w:rPr>
      <w:rFonts w:ascii="Arial" w:eastAsia="Arial" w:hAnsi="Arial"/>
      <w:lang w:val="en-US"/>
    </w:rPr>
  </w:style>
  <w:style w:type="character" w:customStyle="1" w:styleId="a7">
    <w:name w:val="Основной текст Знак"/>
    <w:basedOn w:val="a0"/>
    <w:link w:val="a6"/>
    <w:rsid w:val="00BA7E6F"/>
    <w:rPr>
      <w:rFonts w:ascii="Arial" w:eastAsia="Arial" w:hAnsi="Arial" w:cstheme="minorBidi"/>
      <w:sz w:val="22"/>
      <w:szCs w:val="22"/>
      <w:lang w:val="en-US"/>
    </w:rPr>
  </w:style>
  <w:style w:type="character" w:styleId="a8">
    <w:name w:val="Emphasis"/>
    <w:basedOn w:val="a0"/>
    <w:uiPriority w:val="20"/>
    <w:qFormat/>
    <w:rsid w:val="00BA7E6F"/>
    <w:rPr>
      <w:i/>
      <w:iCs/>
    </w:rPr>
  </w:style>
  <w:style w:type="paragraph" w:styleId="a9">
    <w:name w:val="List Paragraph"/>
    <w:basedOn w:val="a"/>
    <w:link w:val="aa"/>
    <w:qFormat/>
    <w:rsid w:val="00BA7E6F"/>
    <w:pPr>
      <w:widowControl w:val="0"/>
    </w:pPr>
    <w:rPr>
      <w:lang w:val="en-US"/>
    </w:rPr>
  </w:style>
  <w:style w:type="paragraph" w:styleId="ab">
    <w:name w:val="TOC Heading"/>
    <w:basedOn w:val="1"/>
    <w:next w:val="a"/>
    <w:uiPriority w:val="39"/>
    <w:semiHidden/>
    <w:unhideWhenUsed/>
    <w:qFormat/>
    <w:rsid w:val="00BA7E6F"/>
    <w:pPr>
      <w:keepLines/>
      <w:numPr>
        <w:numId w:val="0"/>
      </w:numP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D408E3"/>
    <w:rPr>
      <w:rFonts w:eastAsia="Times New Roman"/>
      <w:lang w:eastAsia="ru-RU"/>
    </w:rPr>
  </w:style>
  <w:style w:type="character" w:customStyle="1" w:styleId="aa">
    <w:name w:val="Абзац списка Знак"/>
    <w:link w:val="a9"/>
    <w:uiPriority w:val="34"/>
    <w:locked/>
    <w:rsid w:val="00D408E3"/>
    <w:rPr>
      <w:rFonts w:asciiTheme="minorHAnsi" w:hAnsiTheme="minorHAnsi" w:cstheme="minorBidi"/>
      <w:sz w:val="22"/>
      <w:szCs w:val="22"/>
      <w:lang w:val="en-US"/>
    </w:rPr>
  </w:style>
  <w:style w:type="paragraph" w:customStyle="1" w:styleId="ConsNonformat">
    <w:name w:val="ConsNonformat"/>
    <w:rsid w:val="00D408E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e">
    <w:name w:val="footnote reference"/>
    <w:basedOn w:val="a0"/>
    <w:uiPriority w:val="99"/>
    <w:semiHidden/>
    <w:unhideWhenUsed/>
    <w:rsid w:val="00D408E3"/>
    <w:rPr>
      <w:vertAlign w:val="superscript"/>
    </w:rPr>
  </w:style>
  <w:style w:type="table" w:styleId="af">
    <w:name w:val="Table Grid"/>
    <w:basedOn w:val="a1"/>
    <w:uiPriority w:val="59"/>
    <w:rsid w:val="00DA0AD4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link w:val="af1"/>
    <w:rsid w:val="000A03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0">
    <w:name w:val="msolistparagraph"/>
    <w:basedOn w:val="a"/>
    <w:rsid w:val="000A032A"/>
    <w:pPr>
      <w:spacing w:after="0" w:line="240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бычный (веб) Знак"/>
    <w:link w:val="af0"/>
    <w:rsid w:val="000A032A"/>
    <w:rPr>
      <w:rFonts w:eastAsia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083371"/>
    <w:rPr>
      <w:rFonts w:ascii="Calibri" w:eastAsia="Calibri" w:hAnsi="Calibri"/>
      <w:sz w:val="22"/>
      <w:szCs w:val="22"/>
    </w:rPr>
  </w:style>
  <w:style w:type="paragraph" w:styleId="af4">
    <w:name w:val="header"/>
    <w:basedOn w:val="a"/>
    <w:link w:val="af5"/>
    <w:uiPriority w:val="99"/>
    <w:unhideWhenUsed/>
    <w:rsid w:val="00083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83371"/>
    <w:rPr>
      <w:rFonts w:asciiTheme="minorHAnsi" w:hAnsiTheme="minorHAnsi" w:cstheme="minorBidi"/>
      <w:sz w:val="22"/>
      <w:szCs w:val="22"/>
    </w:rPr>
  </w:style>
  <w:style w:type="paragraph" w:styleId="af6">
    <w:name w:val="Balloon Text"/>
    <w:basedOn w:val="a"/>
    <w:link w:val="af7"/>
    <w:uiPriority w:val="99"/>
    <w:semiHidden/>
    <w:unhideWhenUsed/>
    <w:rsid w:val="00863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638A8"/>
    <w:rPr>
      <w:rFonts w:ascii="Tahoma" w:hAnsi="Tahoma" w:cs="Tahoma"/>
      <w:sz w:val="16"/>
      <w:szCs w:val="16"/>
    </w:rPr>
  </w:style>
  <w:style w:type="paragraph" w:styleId="af8">
    <w:name w:val="No Spacing"/>
    <w:uiPriority w:val="1"/>
    <w:qFormat/>
    <w:rsid w:val="007002C8"/>
    <w:rPr>
      <w:rFonts w:eastAsia="Times New Roman"/>
      <w:sz w:val="24"/>
      <w:szCs w:val="24"/>
      <w:lang w:eastAsia="ru-RU"/>
    </w:rPr>
  </w:style>
  <w:style w:type="character" w:customStyle="1" w:styleId="af9">
    <w:name w:val="Основной текст_"/>
    <w:basedOn w:val="a0"/>
    <w:link w:val="12"/>
    <w:rsid w:val="00085E8D"/>
    <w:rPr>
      <w:rFonts w:eastAsia="Times New Roman"/>
      <w:spacing w:val="-2"/>
      <w:shd w:val="clear" w:color="auto" w:fill="FFFFFF"/>
    </w:rPr>
  </w:style>
  <w:style w:type="character" w:customStyle="1" w:styleId="31">
    <w:name w:val="Заголовок №3_"/>
    <w:basedOn w:val="a0"/>
    <w:link w:val="32"/>
    <w:rsid w:val="00085E8D"/>
    <w:rPr>
      <w:rFonts w:eastAsia="Times New Roman"/>
      <w:b/>
      <w:bCs/>
      <w:spacing w:val="-2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a0"/>
    <w:rsid w:val="00085E8D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2">
    <w:name w:val="Основной текст1"/>
    <w:basedOn w:val="a"/>
    <w:link w:val="af9"/>
    <w:rsid w:val="00085E8D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  <w:sz w:val="20"/>
      <w:szCs w:val="20"/>
    </w:rPr>
  </w:style>
  <w:style w:type="paragraph" w:customStyle="1" w:styleId="32">
    <w:name w:val="Заголовок №3"/>
    <w:basedOn w:val="a"/>
    <w:link w:val="31"/>
    <w:rsid w:val="00085E8D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0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A0026-B810-45C9-9F8B-6C5869B18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 Владимир Ярославович</dc:creator>
  <cp:lastModifiedBy>Федорченко Дмитрий Владимирович</cp:lastModifiedBy>
  <cp:revision>4</cp:revision>
  <cp:lastPrinted>2022-06-17T15:02:00Z</cp:lastPrinted>
  <dcterms:created xsi:type="dcterms:W3CDTF">2023-10-30T14:08:00Z</dcterms:created>
  <dcterms:modified xsi:type="dcterms:W3CDTF">2023-12-11T10:34:00Z</dcterms:modified>
</cp:coreProperties>
</file>